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27A6" w:rsidR="002227A6" w:rsidP="1EF84A43" w:rsidRDefault="002227A6" w14:paraId="494A60D6" w14:textId="68513E86">
      <w:pPr>
        <w:pStyle w:val="Title"/>
        <w:rPr>
          <w:sz w:val="32"/>
          <w:szCs w:val="32"/>
        </w:rPr>
      </w:pPr>
      <w:r w:rsidRPr="1EF84A43" w:rsidR="002227A6">
        <w:rPr>
          <w:sz w:val="32"/>
          <w:szCs w:val="32"/>
        </w:rPr>
        <w:t>Los Angeles Mission College 2</w:t>
      </w:r>
      <w:r w:rsidRPr="1EF84A43" w:rsidR="3F9F6E06">
        <w:rPr>
          <w:sz w:val="32"/>
          <w:szCs w:val="32"/>
        </w:rPr>
        <w:t>4</w:t>
      </w:r>
      <w:r w:rsidRPr="1EF84A43" w:rsidR="002227A6">
        <w:rPr>
          <w:sz w:val="32"/>
          <w:szCs w:val="32"/>
        </w:rPr>
        <w:t>-2</w:t>
      </w:r>
      <w:r w:rsidRPr="1EF84A43" w:rsidR="6C72CDFE">
        <w:rPr>
          <w:sz w:val="32"/>
          <w:szCs w:val="32"/>
        </w:rPr>
        <w:t>5</w:t>
      </w:r>
    </w:p>
    <w:p w:rsidR="002227A6" w:rsidP="5FD881B9" w:rsidRDefault="002227A6" w14:paraId="17350F04" w14:textId="77777777" w14:noSpellErr="1">
      <w:pPr>
        <w:pStyle w:val="Title"/>
        <w:rPr>
          <w:rFonts w:eastAsia="Times New Roman"/>
          <w:color w:val="000000" w:themeColor="text1" w:themeTint="FF" w:themeShade="FF"/>
          <w:sz w:val="32"/>
          <w:szCs w:val="32"/>
        </w:rPr>
      </w:pPr>
      <w:r w:rsidRPr="5FD881B9" w:rsidR="002227A6">
        <w:rPr>
          <w:sz w:val="32"/>
          <w:szCs w:val="32"/>
        </w:rPr>
        <w:t xml:space="preserve">Business Administration 2.0 </w:t>
      </w:r>
      <w:r w:rsidRPr="5FD881B9" w:rsidR="002227A6">
        <w:rPr>
          <w:sz w:val="32"/>
          <w:szCs w:val="32"/>
        </w:rPr>
        <w:t>Associate Degree</w:t>
      </w:r>
      <w:r w:rsidRPr="5FD881B9" w:rsidR="002227A6">
        <w:rPr>
          <w:sz w:val="32"/>
          <w:szCs w:val="32"/>
        </w:rPr>
        <w:t xml:space="preserve"> for Transfer (ADT)</w:t>
      </w:r>
    </w:p>
    <w:p w:rsidRPr="00315345" w:rsidR="009A5EB6" w:rsidP="5FD881B9" w:rsidRDefault="491F2237" w14:paraId="41615142" w14:textId="61993DE6" w14:noSpellErr="1">
      <w:pPr>
        <w:pStyle w:val="Heading1"/>
        <w:rPr>
          <w:rFonts w:eastAsia="Times New Roman"/>
          <w:color w:val="auto"/>
        </w:rPr>
      </w:pPr>
      <w:r w:rsidRPr="5FD881B9" w:rsidR="491F2237">
        <w:rPr>
          <w:color w:val="auto"/>
        </w:rPr>
        <w:t>ADT: Business Administration</w:t>
      </w:r>
    </w:p>
    <w:p w:rsidR="009A5EB6" w:rsidP="07C157DC" w:rsidRDefault="009A5EB6" w14:paraId="151EB488" w14:textId="13B703DF"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9A5EB6" w:rsidP="07C157DC" w:rsidRDefault="491F2237" w14:paraId="306D1E74" w14:textId="1D260BB1">
      <w:pPr>
        <w:rPr>
          <w:rFonts w:eastAsiaTheme="minorEastAsia"/>
          <w:color w:val="000000" w:themeColor="text1"/>
          <w:sz w:val="24"/>
          <w:szCs w:val="24"/>
        </w:rPr>
      </w:pPr>
      <w:r w:rsidRPr="07C157DC">
        <w:rPr>
          <w:rFonts w:eastAsiaTheme="minorEastAsia"/>
          <w:color w:val="000000" w:themeColor="text1"/>
          <w:sz w:val="24"/>
          <w:szCs w:val="24"/>
        </w:rPr>
        <w:t xml:space="preserve">The </w:t>
      </w:r>
      <w:bookmarkStart w:name="_Int_ASbymndO" w:id="0"/>
      <w:r w:rsidRPr="07C157DC">
        <w:rPr>
          <w:rFonts w:eastAsiaTheme="minorEastAsia"/>
          <w:color w:val="000000" w:themeColor="text1"/>
          <w:sz w:val="24"/>
          <w:szCs w:val="24"/>
        </w:rPr>
        <w:t>Associate in Science</w:t>
      </w:r>
      <w:bookmarkEnd w:id="0"/>
      <w:r w:rsidRPr="07C157DC">
        <w:rPr>
          <w:rFonts w:eastAsiaTheme="minorEastAsia"/>
          <w:color w:val="000000" w:themeColor="text1"/>
          <w:sz w:val="24"/>
          <w:szCs w:val="24"/>
        </w:rPr>
        <w:t xml:space="preserve"> in Business Administration for Transfer 2.0 is a degree that provides a solid lower-division preparation for students who intend to transfer to a California State University (CSU) for a </w:t>
      </w:r>
      <w:bookmarkStart w:name="_Int_gKw8yK3l" w:id="1"/>
      <w:r w:rsidRPr="07C157DC">
        <w:rPr>
          <w:rFonts w:eastAsiaTheme="minorEastAsia"/>
          <w:color w:val="000000" w:themeColor="text1"/>
          <w:sz w:val="24"/>
          <w:szCs w:val="24"/>
        </w:rPr>
        <w:t>bachelor’s degree in Business Administration</w:t>
      </w:r>
      <w:bookmarkEnd w:id="1"/>
      <w:r w:rsidRPr="07C157DC">
        <w:rPr>
          <w:rFonts w:eastAsiaTheme="minorEastAsia"/>
          <w:color w:val="000000" w:themeColor="text1"/>
          <w:sz w:val="24"/>
          <w:szCs w:val="24"/>
        </w:rPr>
        <w:t>.</w:t>
      </w:r>
    </w:p>
    <w:p w:rsidR="00E621B9" w:rsidP="05BCCEBF" w:rsidRDefault="00E621B9" w14:paraId="25200267" w14:textId="609729B2">
      <w:pPr>
        <w:rPr>
          <w:rFonts w:eastAsia="ＭＳ 明朝" w:eastAsiaTheme="minorEastAsia"/>
          <w:sz w:val="24"/>
          <w:szCs w:val="24"/>
        </w:rPr>
      </w:pPr>
      <w:r w:rsidRPr="05BCCEBF" w:rsidR="491F2237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Students who complete this degree will be guaranteed admission with junior status to the California State University system, although not a particular campus or major.  Students can use the </w:t>
      </w:r>
      <w:hyperlink r:id="R058471fb212c42ac">
        <w:r w:rsidRPr="05BCCEBF" w:rsidR="491F2237">
          <w:rPr>
            <w:rStyle w:val="Hyperlink"/>
            <w:rFonts w:eastAsia="ＭＳ 明朝" w:eastAsiaTheme="minorEastAsia"/>
            <w:sz w:val="24"/>
            <w:szCs w:val="24"/>
          </w:rPr>
          <w:t>ADT Search</w:t>
        </w:r>
      </w:hyperlink>
      <w:r w:rsidRPr="05BCCEBF" w:rsidR="491F2237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by CSU Campus to view which CSU campuses accept ADT degrees in their major</w:t>
      </w:r>
      <w:r w:rsidRPr="05BCCEBF" w:rsidR="4BFFBCA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.</w:t>
      </w:r>
    </w:p>
    <w:p w:rsidR="009A5EB6" w:rsidP="07C157DC" w:rsidRDefault="491F2237" w14:paraId="35BF6941" w14:textId="5DAF320D">
      <w:pPr>
        <w:rPr>
          <w:rFonts w:eastAsiaTheme="minorEastAsia"/>
          <w:color w:val="000000" w:themeColor="text1"/>
          <w:sz w:val="24"/>
          <w:szCs w:val="24"/>
        </w:rPr>
      </w:pPr>
      <w:r w:rsidRPr="07C157DC">
        <w:rPr>
          <w:rFonts w:eastAsiaTheme="minorEastAsia"/>
          <w:color w:val="000000" w:themeColor="text1"/>
          <w:sz w:val="24"/>
          <w:szCs w:val="24"/>
        </w:rPr>
        <w:t>Students receiving this transfer degree must meet the following requirements:</w:t>
      </w:r>
    </w:p>
    <w:p w:rsidR="009A5EB6" w:rsidP="07C157DC" w:rsidRDefault="491F2237" w14:paraId="7818E942" w14:textId="2082176F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  <w:sz w:val="24"/>
          <w:szCs w:val="24"/>
        </w:rPr>
      </w:pPr>
      <w:r w:rsidRPr="07C157DC">
        <w:rPr>
          <w:rFonts w:eastAsiaTheme="minorEastAsia"/>
          <w:color w:val="000000" w:themeColor="text1"/>
          <w:sz w:val="24"/>
          <w:szCs w:val="24"/>
        </w:rPr>
        <w:t xml:space="preserve">Completion of 60 semester units or 90 quarter units that are eligible for transfer to the California State University, including completion of: </w:t>
      </w:r>
    </w:p>
    <w:p w:rsidR="009A5EB6" w:rsidP="07C157DC" w:rsidRDefault="491F2237" w14:paraId="2EFD6299" w14:textId="6E98C05E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color w:val="000000" w:themeColor="text1"/>
          <w:sz w:val="24"/>
          <w:szCs w:val="24"/>
        </w:rPr>
      </w:pPr>
      <w:r w:rsidRPr="07C157DC">
        <w:rPr>
          <w:rFonts w:eastAsiaTheme="minorEastAsia"/>
          <w:color w:val="000000" w:themeColor="text1"/>
          <w:sz w:val="24"/>
          <w:szCs w:val="24"/>
        </w:rPr>
        <w:t>The Intersegmental General Education Transfer Curriculum (</w:t>
      </w:r>
      <w:r w:rsidRPr="00EB4FF0">
        <w:rPr>
          <w:rFonts w:cs="Times New Roman (Body CS)" w:eastAsiaTheme="minorEastAsia"/>
          <w:color w:val="000000" w:themeColor="text1"/>
          <w:spacing w:val="20"/>
          <w:sz w:val="24"/>
          <w:szCs w:val="24"/>
        </w:rPr>
        <w:t>IGETC</w:t>
      </w:r>
      <w:r w:rsidRPr="07C157DC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7C157DC">
        <w:rPr>
          <w:rFonts w:eastAsiaTheme="minorEastAsia"/>
          <w:b/>
          <w:bCs/>
          <w:color w:val="000000" w:themeColor="text1"/>
          <w:sz w:val="24"/>
          <w:szCs w:val="24"/>
        </w:rPr>
        <w:t xml:space="preserve">OR </w:t>
      </w:r>
      <w:r w:rsidRPr="07C157DC">
        <w:rPr>
          <w:rFonts w:eastAsiaTheme="minorEastAsia"/>
          <w:color w:val="000000" w:themeColor="text1"/>
          <w:sz w:val="24"/>
          <w:szCs w:val="24"/>
        </w:rPr>
        <w:t>the California State University General Education (</w:t>
      </w:r>
      <w:r w:rsidRPr="00EB4FF0">
        <w:rPr>
          <w:rFonts w:cs="Times New Roman (Body CS)" w:eastAsiaTheme="minorEastAsia"/>
          <w:color w:val="000000" w:themeColor="text1"/>
          <w:spacing w:val="20"/>
          <w:sz w:val="24"/>
          <w:szCs w:val="24"/>
        </w:rPr>
        <w:t>CSUGE</w:t>
      </w:r>
      <w:r w:rsidRPr="07C157DC">
        <w:rPr>
          <w:rFonts w:eastAsiaTheme="minorEastAsia"/>
          <w:color w:val="000000" w:themeColor="text1"/>
          <w:sz w:val="24"/>
          <w:szCs w:val="24"/>
        </w:rPr>
        <w:t xml:space="preserve">) </w:t>
      </w:r>
    </w:p>
    <w:p w:rsidR="009A5EB6" w:rsidP="717EEB76" w:rsidRDefault="491F2237" w14:paraId="7691A74B" w14:textId="1BD7C1D8">
      <w:pPr>
        <w:pStyle w:val="ListParagraph"/>
        <w:numPr>
          <w:ilvl w:val="1"/>
          <w:numId w:val="1"/>
        </w:numPr>
        <w:spacing w:line="360" w:lineRule="auto"/>
        <w:rPr>
          <w:rFonts w:eastAsia="ＭＳ 明朝" w:eastAsiaTheme="minorEastAsia"/>
          <w:color w:val="000000" w:themeColor="text1"/>
          <w:sz w:val="24"/>
          <w:szCs w:val="24"/>
        </w:rPr>
      </w:pPr>
      <w:r w:rsidRPr="717EEB76" w:rsidR="2F30A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717EEB76" w:rsidR="2F30A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717EEB76" w:rsidR="2F30A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  <w:r w:rsidRPr="717EEB76" w:rsidR="491F2237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</w:p>
    <w:p w:rsidR="009A5EB6" w:rsidP="07C157DC" w:rsidRDefault="491F2237" w14:paraId="71587DFE" w14:textId="4556E010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  <w:sz w:val="24"/>
          <w:szCs w:val="24"/>
        </w:rPr>
      </w:pPr>
      <w:r w:rsidRPr="07C157DC">
        <w:rPr>
          <w:rFonts w:eastAsiaTheme="minorEastAsia"/>
          <w:color w:val="000000" w:themeColor="text1"/>
          <w:sz w:val="24"/>
          <w:szCs w:val="24"/>
        </w:rPr>
        <w:t>Obtain of a minimum cumulative grade point average of 2.0</w:t>
      </w:r>
    </w:p>
    <w:p w:rsidR="009A5EB6" w:rsidP="05BCCEBF" w:rsidRDefault="009A5EB6" w14:paraId="7A6E3AF1" w14:textId="5EF6E3BF">
      <w:pPr>
        <w:pStyle w:val="ListParagraph"/>
        <w:numPr>
          <w:ilvl w:val="0"/>
          <w:numId w:val="1"/>
        </w:numPr>
        <w:spacing w:line="360" w:lineRule="auto"/>
        <w:rPr>
          <w:rFonts w:eastAsia="ＭＳ 明朝" w:eastAsiaTheme="minorEastAsia"/>
          <w:color w:val="000000" w:themeColor="text1"/>
          <w:sz w:val="24"/>
          <w:szCs w:val="24"/>
        </w:rPr>
      </w:pPr>
      <w:r w:rsidRPr="05BCCEBF" w:rsidR="491F2237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Obtain a grade of “C” or better in each course </w:t>
      </w:r>
      <w:r w:rsidRPr="05BCCEBF" w:rsidR="491F2237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required</w:t>
      </w:r>
      <w:r w:rsidRPr="05BCCEBF" w:rsidR="491F2237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for the major or a grade of “P” if the major course is taken on a “P/NP” basis.</w:t>
      </w:r>
    </w:p>
    <w:p w:rsidRPr="009B36BF" w:rsidR="009A5EB6" w:rsidP="07C157DC" w:rsidRDefault="61658354" w14:paraId="669B946A" w14:textId="49CBA97F">
      <w:pPr>
        <w:pStyle w:val="Heading2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009B36BF">
        <w:rPr>
          <w:rFonts w:asciiTheme="minorHAnsi" w:hAnsiTheme="minorHAnsi" w:eastAsiaTheme="minorEastAsia" w:cstheme="minorBidi"/>
          <w:b/>
          <w:bCs/>
          <w:color w:val="auto"/>
        </w:rPr>
        <w:t>Required Core Courses: (31 units)</w:t>
      </w:r>
    </w:p>
    <w:tbl>
      <w:tblPr>
        <w:tblStyle w:val="GridTable1Light"/>
        <w:tblW w:w="0" w:type="auto"/>
        <w:tblInd w:w="105" w:type="dxa"/>
        <w:tblLayout w:type="fixed"/>
        <w:tblLook w:val="06A0" w:firstRow="1" w:lastRow="0" w:firstColumn="1" w:lastColumn="0" w:noHBand="1" w:noVBand="1"/>
        <w:tblCaption w:val="Business Administration Core Courses"/>
        <w:tblDescription w:val="8 courses required for Bus Admin Core."/>
      </w:tblPr>
      <w:tblGrid>
        <w:gridCol w:w="2070"/>
        <w:gridCol w:w="7140"/>
        <w:gridCol w:w="1020"/>
        <w:gridCol w:w="1035"/>
        <w:gridCol w:w="735"/>
        <w:gridCol w:w="1050"/>
      </w:tblGrid>
      <w:tr w:rsidR="07C157DC" w:rsidTr="303832A3" w14:paraId="1B00D1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07C157DC" w:rsidP="07C157DC" w:rsidRDefault="07C157DC" w14:paraId="6BE1A134" w14:textId="67DA1F28">
            <w:pPr>
              <w:spacing w:line="259" w:lineRule="auto"/>
              <w:ind w:left="-90" w:right="-108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07C157DC" w:rsidP="07C157DC" w:rsidRDefault="07C157DC" w14:paraId="4A32283D" w14:textId="7BFBF7EC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07C157DC" w:rsidP="07C157DC" w:rsidRDefault="07C157DC" w14:paraId="373BB987" w14:textId="34894FE6">
            <w:pPr>
              <w:keepNext/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7C157DC">
              <w:rPr>
                <w:rFonts w:eastAsiaTheme="minorEastAsia"/>
                <w:sz w:val="24"/>
                <w:szCs w:val="24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07C157DC" w:rsidP="07C157DC" w:rsidRDefault="07C157DC" w14:paraId="7356C066" w14:textId="4DAC81E4">
            <w:pPr>
              <w:keepNext/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7C157DC">
              <w:rPr>
                <w:rFonts w:eastAsiaTheme="minorEastAsia"/>
                <w:sz w:val="24"/>
                <w:szCs w:val="24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07C157DC" w:rsidP="07C157DC" w:rsidRDefault="07C157DC" w14:paraId="3574B825" w14:textId="54CB89B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7C157DC">
              <w:rPr>
                <w:rFonts w:eastAsiaTheme="minorEastAsia"/>
                <w:sz w:val="24"/>
                <w:szCs w:val="24"/>
              </w:rPr>
              <w:t>I</w:t>
            </w:r>
            <w:r w:rsidRPr="07C157DC" w:rsidR="1A0AC806">
              <w:rPr>
                <w:rFonts w:eastAsiaTheme="minorEastAsia"/>
                <w:sz w:val="24"/>
                <w:szCs w:val="24"/>
              </w:rPr>
              <w:t>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07C157DC" w:rsidP="07C157DC" w:rsidRDefault="07C157DC" w14:paraId="0B4421DA" w14:textId="2C46DDD5">
            <w:pPr>
              <w:keepNext/>
              <w:tabs>
                <w:tab w:val="right" w:pos="297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7C157DC">
              <w:rPr>
                <w:rFonts w:eastAsiaTheme="minorEastAsia"/>
                <w:sz w:val="24"/>
                <w:szCs w:val="24"/>
              </w:rPr>
              <w:t>Need</w:t>
            </w:r>
          </w:p>
        </w:tc>
      </w:tr>
      <w:tr w:rsidR="07C157DC" w:rsidTr="303832A3" w14:paraId="5A820C1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161F700A" w14:textId="1A07E6A0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ACCTG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7A276679" w14:textId="2DA82E8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Introductory Accounting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269574E2" w14:textId="2CFB268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3B2FFB47" w14:textId="2EF861A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2FFF577C" w14:textId="4B7759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09938ED4" w14:textId="36589E13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7C157DC" w:rsidTr="303832A3" w14:paraId="0435A78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5AD3DD26" w14:textId="5AA0A638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ACCTG 002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0BF50973" w14:textId="4188886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Introductory Accounting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0213C550" w14:textId="4EE139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5045E984" w14:textId="3836B4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712A7D7C" w14:textId="4CECDD3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773CE8C7" w14:textId="5359DDA7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7C157DC" w:rsidTr="303832A3" w14:paraId="4063C73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6A79B0C9" w14:textId="41738212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BUS 005</w:t>
            </w:r>
          </w:p>
          <w:p w:rsidR="07C157DC" w:rsidP="07C157DC" w:rsidRDefault="07C157DC" w14:paraId="7A9B1CFE" w14:textId="36CBC356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or </w:t>
            </w:r>
          </w:p>
          <w:p w:rsidR="07C157DC" w:rsidP="07C157DC" w:rsidRDefault="07C157DC" w14:paraId="6E7156B4" w14:textId="784F799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LAW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39133C72" w14:textId="3DD7B32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Business Law I</w:t>
            </w:r>
          </w:p>
          <w:p w:rsidR="07C157DC" w:rsidP="07C157DC" w:rsidRDefault="07C157DC" w14:paraId="227AC14A" w14:textId="64EA8D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1FB352DA" w14:textId="5BB445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Business Law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7AEDCDA6" w14:textId="642ACD6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  <w:p w:rsidR="07C157DC" w:rsidP="07C157DC" w:rsidRDefault="07C157DC" w14:paraId="6F9C7A5B" w14:textId="090B162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7C157DC" w:rsidP="07C157DC" w:rsidRDefault="07C157DC" w14:paraId="0C4D5FA6" w14:textId="1037E9E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048B8390" w14:textId="02688E8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197D1452" w14:textId="59495A7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4AA29F7E" w14:textId="4898E733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7C157DC" w:rsidTr="303832A3" w14:paraId="50A7402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0E286F2F" w14:textId="361FBCC9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ECON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63D37F8A" w14:textId="1909B1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Principles of Economics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1247714E" w14:textId="78F706C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302B49B6" w14:textId="2D549F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30D7593A" w14:textId="2397429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37CB6D53" w14:textId="0351594B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7C157DC" w:rsidTr="303832A3" w14:paraId="4B97BEB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4FE056A2" w14:textId="0B63BA2E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ECON 002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0DDB58C9" w14:textId="5D5A2C4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Principles of Economics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56B72685" w14:textId="21EBD21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0528D6C5" w14:textId="39C8297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7954C663" w14:textId="5757F39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21C3655A" w14:textId="70F31C1B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7C157DC" w:rsidTr="303832A3" w14:paraId="79F972C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22C21001" w14:textId="7D2F0CC9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MATH 227</w:t>
            </w:r>
          </w:p>
          <w:p w:rsidR="07C157DC" w:rsidP="07C157DC" w:rsidRDefault="07C157DC" w14:paraId="223D1E8E" w14:textId="0127AE94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2997FE9D" w14:textId="34FAA84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MATH 227A+B</w:t>
            </w:r>
          </w:p>
          <w:p w:rsidR="07C157DC" w:rsidP="07C157DC" w:rsidRDefault="07C157DC" w14:paraId="370BF2FE" w14:textId="03E6F2A2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Or</w:t>
            </w:r>
          </w:p>
          <w:p w:rsidR="07C157DC" w:rsidP="303832A3" w:rsidRDefault="07C157DC" w14:paraId="0B334F44" w14:textId="3342F9AC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</w:pPr>
            <w:r w:rsidRPr="303832A3" w:rsidR="07C157DC">
              <w:rPr>
                <w:rFonts w:eastAsia="ＭＳ 明朝" w:eastAsiaTheme="minorEastAsi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MATH 227S</w:t>
            </w:r>
          </w:p>
          <w:p w:rsidR="07C157DC" w:rsidP="303832A3" w:rsidRDefault="07C157DC" w14:paraId="5E2CF7F3" w14:textId="58CB9A0D">
            <w:pPr>
              <w:pStyle w:val="Normal"/>
              <w:spacing w:line="259" w:lineRule="auto"/>
              <w:rPr>
                <w:rFonts w:eastAsia="ＭＳ 明朝" w:eastAsiaTheme="minorEastAsia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03832A3" w:rsidR="7D0AB72C">
              <w:rPr>
                <w:rFonts w:eastAsia="ＭＳ 明朝" w:eastAsiaTheme="minorEastAsi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Or</w:t>
            </w:r>
          </w:p>
          <w:p w:rsidR="07C157DC" w:rsidP="303832A3" w:rsidRDefault="07C157DC" w14:paraId="50D5D86C" w14:textId="2C571161">
            <w:pPr>
              <w:pStyle w:val="Normal"/>
              <w:spacing w:line="259" w:lineRule="auto"/>
              <w:rPr>
                <w:rFonts w:eastAsia="ＭＳ 明朝"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303832A3" w:rsidR="7D0AB72C">
              <w:rPr>
                <w:rFonts w:eastAsia="ＭＳ 明朝" w:eastAsiaTheme="minorEastAsi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STAT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5DBF7217" w14:textId="73D9EEA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Statistics</w:t>
            </w:r>
          </w:p>
          <w:p w:rsidR="07C157DC" w:rsidP="07C157DC" w:rsidRDefault="07C157DC" w14:paraId="5B0CE1B4" w14:textId="0F02418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0B707592" w14:textId="0EE181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Statistics I + Statistics II</w:t>
            </w:r>
          </w:p>
          <w:p w:rsidR="07C157DC" w:rsidP="07C157DC" w:rsidRDefault="07C157DC" w14:paraId="4347904E" w14:textId="55A3C2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or</w:t>
            </w:r>
          </w:p>
          <w:p w:rsidR="07C157DC" w:rsidP="303832A3" w:rsidRDefault="07C157DC" w14:paraId="2F795CB0" w14:textId="62AD9ED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</w:pPr>
            <w:r w:rsidRPr="303832A3" w:rsidR="07C157DC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Statistics with Support</w:t>
            </w:r>
          </w:p>
          <w:p w:rsidR="07C157DC" w:rsidP="303832A3" w:rsidRDefault="07C157DC" w14:paraId="41582C20" w14:textId="3A51FFC5">
            <w:pPr>
              <w:pStyle w:val="Normal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</w:pPr>
            <w:r w:rsidRPr="303832A3" w:rsidR="2B54E754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Or</w:t>
            </w:r>
          </w:p>
          <w:p w:rsidR="07C157DC" w:rsidP="303832A3" w:rsidRDefault="07C157DC" w14:paraId="4A45EE9C" w14:textId="560046C5">
            <w:pPr>
              <w:pStyle w:val="Normal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color w:val="000000" w:themeColor="text1"/>
                <w:sz w:val="24"/>
                <w:szCs w:val="24"/>
              </w:rPr>
            </w:pPr>
            <w:r w:rsidRPr="303832A3" w:rsidR="2B54E754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Statistics for the Social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19B96564" w14:textId="61F1449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</w:p>
          <w:p w:rsidR="07C157DC" w:rsidP="07C157DC" w:rsidRDefault="07C157DC" w14:paraId="72E22012" w14:textId="7C0C03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7C157DC" w:rsidP="07C157DC" w:rsidRDefault="07C157DC" w14:paraId="2A54A445" w14:textId="3439289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2/2</w:t>
            </w:r>
          </w:p>
          <w:p w:rsidR="07C157DC" w:rsidP="07C157DC" w:rsidRDefault="07C157DC" w14:paraId="56CDA8A7" w14:textId="14C1A8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7C157DC" w:rsidP="303832A3" w:rsidRDefault="07C157DC" w14:paraId="6492108A" w14:textId="13E5A0F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</w:pPr>
            <w:r w:rsidRPr="303832A3" w:rsidR="07C157DC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4</w:t>
            </w:r>
          </w:p>
          <w:p w:rsidR="07C157DC" w:rsidP="303832A3" w:rsidRDefault="07C157DC" w14:paraId="03953EFC" w14:textId="35F7F94E">
            <w:pPr>
              <w:pStyle w:val="Normal"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</w:pPr>
          </w:p>
          <w:p w:rsidR="07C157DC" w:rsidP="303832A3" w:rsidRDefault="07C157DC" w14:paraId="1B021300" w14:textId="2E4078F6">
            <w:pPr>
              <w:pStyle w:val="Normal"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color w:val="000000" w:themeColor="text1"/>
                <w:sz w:val="24"/>
                <w:szCs w:val="24"/>
              </w:rPr>
            </w:pPr>
            <w:r w:rsidRPr="303832A3" w:rsidR="0716CC0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2981CC98" w14:textId="095E18C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79E9489A" w14:textId="7693B73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76675C25" w14:textId="30DF2811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7C157DC" w:rsidTr="303832A3" w14:paraId="7571DD8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0EBAAE5F" w14:textId="52827ED7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MATH 238</w:t>
            </w:r>
          </w:p>
          <w:p w:rsidR="07C157DC" w:rsidP="07C157DC" w:rsidRDefault="07C157DC" w14:paraId="35B5A7CA" w14:textId="462C9EC4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1BFD8EEB" w14:textId="71F51A4F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MATH 238A+B</w:t>
            </w:r>
          </w:p>
          <w:p w:rsidR="07C157DC" w:rsidP="07C157DC" w:rsidRDefault="07C157DC" w14:paraId="4002DDE0" w14:textId="106404D7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22DDEA3C" w14:textId="6C5ABC0D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MATH 261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78958C3D" w14:textId="25FC71A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Calculus for Business and Social Sciences I</w:t>
            </w:r>
          </w:p>
          <w:p w:rsidR="07C157DC" w:rsidP="07C157DC" w:rsidRDefault="07C157DC" w14:paraId="3FC731CE" w14:textId="5D9DC9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5A71B4FE" w14:textId="749E8FF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Calculus for Business and Social Sciences I Part A+B</w:t>
            </w:r>
          </w:p>
          <w:p w:rsidR="07C157DC" w:rsidP="07C157DC" w:rsidRDefault="07C157DC" w14:paraId="3C0C62DB" w14:textId="70A04F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5291C506" w14:textId="226D1F5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Calculus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3AFB4DE9" w14:textId="2A74FE1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  <w:p w:rsidR="07C157DC" w:rsidP="07C157DC" w:rsidRDefault="07C157DC" w14:paraId="7044BEC7" w14:textId="2D1F09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7C157DC" w:rsidP="07C157DC" w:rsidRDefault="07C157DC" w14:paraId="0F2AB73E" w14:textId="2B940A4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2.5/2.5</w:t>
            </w:r>
          </w:p>
          <w:p w:rsidR="07C157DC" w:rsidP="07C157DC" w:rsidRDefault="07C157DC" w14:paraId="2EECFEBB" w14:textId="536B323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7C157DC" w:rsidP="07C157DC" w:rsidRDefault="07C157DC" w14:paraId="4D527B11" w14:textId="21A6D4B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2E7B9DB6" w14:textId="2E50A3D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4B5DFAED" w14:textId="17A0046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61CF9556" w14:textId="379990E0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7C157DC" w:rsidTr="303832A3" w14:paraId="0BAE7F0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Mar>
              <w:left w:w="105" w:type="dxa"/>
              <w:right w:w="105" w:type="dxa"/>
            </w:tcMar>
          </w:tcPr>
          <w:p w:rsidR="07C157DC" w:rsidP="07C157DC" w:rsidRDefault="07C157DC" w14:paraId="55A8598E" w14:textId="12D62632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BUS 001</w:t>
            </w:r>
          </w:p>
          <w:p w:rsidR="07C157DC" w:rsidP="07C157DC" w:rsidRDefault="07C157DC" w14:paraId="357E6F1D" w14:textId="43C4BEA8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32C8DD11" w14:textId="4960BCCA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CAOT 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40" w:type="dxa"/>
            <w:tcMar>
              <w:left w:w="105" w:type="dxa"/>
              <w:right w:w="105" w:type="dxa"/>
            </w:tcMar>
          </w:tcPr>
          <w:p w:rsidR="07C157DC" w:rsidP="07C157DC" w:rsidRDefault="07C157DC" w14:paraId="4203375D" w14:textId="6F461F2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Introduction to Business</w:t>
            </w:r>
          </w:p>
          <w:p w:rsidR="07C157DC" w:rsidP="07C157DC" w:rsidRDefault="07C157DC" w14:paraId="661E6485" w14:textId="78F85A5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Or</w:t>
            </w:r>
          </w:p>
          <w:p w:rsidR="07C157DC" w:rsidP="07C157DC" w:rsidRDefault="07C157DC" w14:paraId="49A6450A" w14:textId="185CFBB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Business Communications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</w:tcPr>
          <w:p w:rsidR="07C157DC" w:rsidP="07C157DC" w:rsidRDefault="07C157DC" w14:paraId="143C256A" w14:textId="0904A00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  <w:p w:rsidR="07C157DC" w:rsidP="07C157DC" w:rsidRDefault="07C157DC" w14:paraId="78F462AA" w14:textId="7FCB513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7C157DC" w:rsidP="07C157DC" w:rsidRDefault="07C157DC" w14:paraId="2657CED8" w14:textId="5EE72E5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7C157DC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7C157DC" w:rsidP="07C157DC" w:rsidRDefault="07C157DC" w14:paraId="2D9209E3" w14:textId="5B63E2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>
              <w:left w:w="105" w:type="dxa"/>
              <w:right w:w="105" w:type="dxa"/>
            </w:tcMar>
          </w:tcPr>
          <w:p w:rsidR="07C157DC" w:rsidP="07C157DC" w:rsidRDefault="07C157DC" w14:paraId="66EF87DE" w14:textId="7DB2C29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>
              <w:left w:w="105" w:type="dxa"/>
              <w:right w:w="105" w:type="dxa"/>
            </w:tcMar>
          </w:tcPr>
          <w:p w:rsidR="07C157DC" w:rsidP="07C157DC" w:rsidRDefault="07C157DC" w14:paraId="7B54A6EC" w14:textId="074655D2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9A5EB6" w:rsidP="07C157DC" w:rsidRDefault="009A5EB6" w14:paraId="2C078E63" w14:textId="2A78DF52"/>
    <w:p w:rsidR="6CAD4A14" w:rsidP="07C157DC" w:rsidRDefault="6CAD4A14" w14:paraId="65848888" w14:textId="4CD0741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7C157D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Total Units for the major: 31</w:t>
      </w:r>
    </w:p>
    <w:p w:rsidR="07C157DC" w:rsidP="07C157DC" w:rsidRDefault="07C157DC" w14:paraId="72FE6358" w14:textId="51464E32"/>
    <w:p w:rsidRPr="009B36BF" w:rsidR="009B36BF" w:rsidP="009B36BF" w:rsidRDefault="009B36BF" w14:paraId="00AFA22A" w14:textId="77777777"/>
    <w:p w:rsidRPr="009B36BF" w:rsidR="009B36BF" w:rsidP="009B36BF" w:rsidRDefault="009B36BF" w14:paraId="57995B12" w14:textId="77777777"/>
    <w:p w:rsidRPr="009B36BF" w:rsidR="009B36BF" w:rsidP="009B36BF" w:rsidRDefault="009B36BF" w14:paraId="22D02D89" w14:textId="77777777"/>
    <w:p w:rsidRPr="009B36BF" w:rsidR="009B36BF" w:rsidP="009B36BF" w:rsidRDefault="009B36BF" w14:paraId="7E9146D0" w14:textId="77777777"/>
    <w:p w:rsidRPr="009B36BF" w:rsidR="009B36BF" w:rsidP="009B36BF" w:rsidRDefault="009B36BF" w14:paraId="6480B880" w14:textId="77777777"/>
    <w:p w:rsidRPr="009B36BF" w:rsidR="009B36BF" w:rsidP="009B36BF" w:rsidRDefault="009B36BF" w14:paraId="6FD25B67" w14:textId="77777777"/>
    <w:p w:rsidRPr="009B36BF" w:rsidR="009B36BF" w:rsidP="009B36BF" w:rsidRDefault="009B36BF" w14:paraId="2BD84519" w14:textId="77777777"/>
    <w:p w:rsidRPr="009B36BF" w:rsidR="009B36BF" w:rsidP="009B36BF" w:rsidRDefault="009B36BF" w14:paraId="77F42682" w14:textId="77777777"/>
    <w:p w:rsidRPr="009B36BF" w:rsidR="009B36BF" w:rsidP="009B36BF" w:rsidRDefault="009B36BF" w14:paraId="111410E6" w14:textId="77777777"/>
    <w:p w:rsidRPr="009B36BF" w:rsidR="009B36BF" w:rsidP="009B36BF" w:rsidRDefault="009B36BF" w14:paraId="27FA475A" w14:textId="77777777"/>
    <w:p w:rsidRPr="009B36BF" w:rsidR="009B36BF" w:rsidP="796576B4" w:rsidRDefault="009B36BF" w14:paraId="73A39D7C" w14:textId="796576B4"/>
    <w:sectPr w:rsidRPr="009B36BF" w:rsidR="009B36B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46d31fac76234ec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F0E" w:rsidRDefault="00674F0E" w14:paraId="2924537B" w14:textId="77777777">
      <w:pPr>
        <w:spacing w:after="0" w:line="240" w:lineRule="auto"/>
      </w:pPr>
      <w:r>
        <w:separator/>
      </w:r>
    </w:p>
  </w:endnote>
  <w:endnote w:type="continuationSeparator" w:id="0">
    <w:p w:rsidR="00674F0E" w:rsidRDefault="00674F0E" w14:paraId="24C0E773" w14:textId="77777777">
      <w:pPr>
        <w:spacing w:after="0" w:line="240" w:lineRule="auto"/>
      </w:pPr>
      <w:r>
        <w:continuationSeparator/>
      </w:r>
    </w:p>
  </w:endnote>
  <w:endnote w:type="continuationNotice" w:id="1">
    <w:p w:rsidR="00674F0E" w:rsidRDefault="00674F0E" w14:paraId="0975D2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(Body CS)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7C157DC" w:rsidP="009B36BF" w:rsidRDefault="07C157DC" w14:paraId="7A195B16" w14:textId="6AB849B0">
    <w:pPr>
      <w:pStyle w:val="Footer"/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 w:themeColor="text1"/>
        <w:sz w:val="18"/>
        <w:szCs w:val="18"/>
      </w:rPr>
    </w:pPr>
    <w:r w:rsidRPr="1EF84A43" w:rsidR="1EF84A43">
      <w:rPr>
        <w:rFonts w:ascii="Times New Roman" w:hAnsi="Times New Roman" w:eastAsia="Times New Roman" w:cs="Times New Roman"/>
        <w:color w:val="000000" w:themeColor="text1" w:themeTint="FF" w:themeShade="FF"/>
        <w:sz w:val="18"/>
        <w:szCs w:val="18"/>
      </w:rPr>
      <w:t>Articulation Office 2</w:t>
    </w:r>
    <w:r w:rsidRPr="1EF84A43" w:rsidR="1EF84A43">
      <w:rPr>
        <w:rFonts w:ascii="Times New Roman" w:hAnsi="Times New Roman" w:eastAsia="Times New Roman" w:cs="Times New Roman"/>
        <w:color w:val="000000" w:themeColor="text1" w:themeTint="FF" w:themeShade="FF"/>
        <w:sz w:val="18"/>
        <w:szCs w:val="18"/>
      </w:rPr>
      <w:t>4</w:t>
    </w:r>
    <w:r w:rsidRPr="1EF84A43" w:rsidR="1EF84A43">
      <w:rPr>
        <w:rFonts w:ascii="Times New Roman" w:hAnsi="Times New Roman" w:eastAsia="Times New Roman" w:cs="Times New Roman"/>
        <w:color w:val="000000" w:themeColor="text1" w:themeTint="FF" w:themeShade="FF"/>
        <w:sz w:val="18"/>
        <w:szCs w:val="18"/>
      </w:rPr>
      <w:t>-2</w:t>
    </w:r>
    <w:r w:rsidRPr="1EF84A43" w:rsidR="1EF84A43">
      <w:rPr>
        <w:rFonts w:ascii="Times New Roman" w:hAnsi="Times New Roman" w:eastAsia="Times New Roman" w:cs="Times New Roman"/>
        <w:color w:val="000000" w:themeColor="text1" w:themeTint="FF" w:themeShade="FF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F0E" w:rsidRDefault="00674F0E" w14:paraId="05056636" w14:textId="77777777">
      <w:pPr>
        <w:spacing w:after="0" w:line="240" w:lineRule="auto"/>
      </w:pPr>
      <w:r>
        <w:separator/>
      </w:r>
    </w:p>
  </w:footnote>
  <w:footnote w:type="continuationSeparator" w:id="0">
    <w:p w:rsidR="00674F0E" w:rsidRDefault="00674F0E" w14:paraId="0DD2B056" w14:textId="77777777">
      <w:pPr>
        <w:spacing w:after="0" w:line="240" w:lineRule="auto"/>
      </w:pPr>
      <w:r>
        <w:continuationSeparator/>
      </w:r>
    </w:p>
  </w:footnote>
  <w:footnote w:type="continuationNotice" w:id="1">
    <w:p w:rsidR="00674F0E" w:rsidRDefault="00674F0E" w14:paraId="766D2E81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717EEB76" w:rsidP="717EEB76" w:rsidRDefault="717EEB76" w14:paraId="40DD675B" w14:textId="6CBEAF7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SbymndO" int2:invalidationBookmarkName="" int2:hashCode="fHA4Rmkj8vc7Dz" int2:id="sZPjUBw7">
      <int2:state int2:value="Rejected" int2:type="AugLoop_Text_Critique"/>
    </int2:bookmark>
    <int2:bookmark int2:bookmarkName="_Int_gKw8yK3l" int2:invalidationBookmarkName="" int2:hashCode="PaB+L0kzhD61xU" int2:id="t2OCfZl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8A9"/>
    <w:multiLevelType w:val="hybridMultilevel"/>
    <w:tmpl w:val="1C901386"/>
    <w:lvl w:ilvl="0" w:tplc="59D6BBC6">
      <w:start w:val="1"/>
      <w:numFmt w:val="decimal"/>
      <w:lvlText w:val="%1."/>
      <w:lvlJc w:val="left"/>
      <w:pPr>
        <w:ind w:left="720" w:hanging="360"/>
      </w:pPr>
    </w:lvl>
    <w:lvl w:ilvl="1" w:tplc="267E30AA">
      <w:start w:val="1"/>
      <w:numFmt w:val="lowerLetter"/>
      <w:lvlText w:val="%2."/>
      <w:lvlJc w:val="left"/>
      <w:pPr>
        <w:ind w:left="1440" w:hanging="360"/>
      </w:pPr>
    </w:lvl>
    <w:lvl w:ilvl="2" w:tplc="3DFA3472">
      <w:start w:val="1"/>
      <w:numFmt w:val="lowerRoman"/>
      <w:lvlText w:val="%3."/>
      <w:lvlJc w:val="right"/>
      <w:pPr>
        <w:ind w:left="2160" w:hanging="180"/>
      </w:pPr>
    </w:lvl>
    <w:lvl w:ilvl="3" w:tplc="6158D6D0">
      <w:start w:val="1"/>
      <w:numFmt w:val="decimal"/>
      <w:lvlText w:val="%4."/>
      <w:lvlJc w:val="left"/>
      <w:pPr>
        <w:ind w:left="2880" w:hanging="360"/>
      </w:pPr>
    </w:lvl>
    <w:lvl w:ilvl="4" w:tplc="A036CA16">
      <w:start w:val="1"/>
      <w:numFmt w:val="lowerLetter"/>
      <w:lvlText w:val="%5."/>
      <w:lvlJc w:val="left"/>
      <w:pPr>
        <w:ind w:left="3600" w:hanging="360"/>
      </w:pPr>
    </w:lvl>
    <w:lvl w:ilvl="5" w:tplc="4E302002">
      <w:start w:val="1"/>
      <w:numFmt w:val="lowerRoman"/>
      <w:lvlText w:val="%6."/>
      <w:lvlJc w:val="right"/>
      <w:pPr>
        <w:ind w:left="4320" w:hanging="180"/>
      </w:pPr>
    </w:lvl>
    <w:lvl w:ilvl="6" w:tplc="49ACAB52">
      <w:start w:val="1"/>
      <w:numFmt w:val="decimal"/>
      <w:lvlText w:val="%7."/>
      <w:lvlJc w:val="left"/>
      <w:pPr>
        <w:ind w:left="5040" w:hanging="360"/>
      </w:pPr>
    </w:lvl>
    <w:lvl w:ilvl="7" w:tplc="E3F27A84">
      <w:start w:val="1"/>
      <w:numFmt w:val="lowerLetter"/>
      <w:lvlText w:val="%8."/>
      <w:lvlJc w:val="left"/>
      <w:pPr>
        <w:ind w:left="5760" w:hanging="360"/>
      </w:pPr>
    </w:lvl>
    <w:lvl w:ilvl="8" w:tplc="A24CC012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84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D4DC21"/>
    <w:rsid w:val="00033FBC"/>
    <w:rsid w:val="000839DD"/>
    <w:rsid w:val="002227A6"/>
    <w:rsid w:val="00315345"/>
    <w:rsid w:val="003C4B42"/>
    <w:rsid w:val="003E4682"/>
    <w:rsid w:val="005A5131"/>
    <w:rsid w:val="00674F0E"/>
    <w:rsid w:val="00754FF6"/>
    <w:rsid w:val="009A5EB6"/>
    <w:rsid w:val="009B36BF"/>
    <w:rsid w:val="00B56B96"/>
    <w:rsid w:val="00C12E1A"/>
    <w:rsid w:val="00C21BBC"/>
    <w:rsid w:val="00E057B4"/>
    <w:rsid w:val="00E621B9"/>
    <w:rsid w:val="00EB4FF0"/>
    <w:rsid w:val="00F72DDF"/>
    <w:rsid w:val="01DDE9DF"/>
    <w:rsid w:val="05BCCEBF"/>
    <w:rsid w:val="05CEF013"/>
    <w:rsid w:val="0716CC07"/>
    <w:rsid w:val="07C157DC"/>
    <w:rsid w:val="1995FF1E"/>
    <w:rsid w:val="1A0AC806"/>
    <w:rsid w:val="1DF81348"/>
    <w:rsid w:val="1E697041"/>
    <w:rsid w:val="1EF84A43"/>
    <w:rsid w:val="1F93E3A9"/>
    <w:rsid w:val="21644248"/>
    <w:rsid w:val="240346FE"/>
    <w:rsid w:val="2B54E754"/>
    <w:rsid w:val="2F30A520"/>
    <w:rsid w:val="303832A3"/>
    <w:rsid w:val="38544059"/>
    <w:rsid w:val="3F9F6E06"/>
    <w:rsid w:val="491F2237"/>
    <w:rsid w:val="4BFFBCAD"/>
    <w:rsid w:val="5FD881B9"/>
    <w:rsid w:val="61658354"/>
    <w:rsid w:val="6C72CDFE"/>
    <w:rsid w:val="6CAD4A14"/>
    <w:rsid w:val="6DD4DC21"/>
    <w:rsid w:val="6E6EF02E"/>
    <w:rsid w:val="6EE04D27"/>
    <w:rsid w:val="717EEB76"/>
    <w:rsid w:val="71AF02FE"/>
    <w:rsid w:val="73426151"/>
    <w:rsid w:val="790B5BCF"/>
    <w:rsid w:val="796576B4"/>
    <w:rsid w:val="7D0AB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DC21"/>
  <w15:chartTrackingRefBased/>
  <w15:docId w15:val="{69766218-C124-4E23-A34C-EFFBD980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46d31fac76234ec5" /><Relationship Type="http://schemas.openxmlformats.org/officeDocument/2006/relationships/hyperlink" Target="https://www.calstate.edu/apply/transfer/Pages/associate-degree-for-transfer-major-and-campus-search.aspx" TargetMode="External" Id="R058471fb212c42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17</revision>
  <dcterms:created xsi:type="dcterms:W3CDTF">2023-05-01T19:46:00.0000000Z</dcterms:created>
  <dcterms:modified xsi:type="dcterms:W3CDTF">2024-04-27T17:51:20.0347650Z</dcterms:modified>
</coreProperties>
</file>